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D94" w:rsidRPr="00B443A9" w:rsidRDefault="00691D94" w:rsidP="00691D94">
      <w:pPr>
        <w:shd w:val="clear" w:color="auto" w:fill="FFFFFF"/>
        <w:spacing w:before="120" w:after="0" w:line="240" w:lineRule="auto"/>
        <w:jc w:val="center"/>
        <w:textAlignment w:val="baseline"/>
        <w:rPr>
          <w:rFonts w:cs="Arial"/>
          <w:b/>
          <w:sz w:val="28"/>
          <w:szCs w:val="28"/>
        </w:rPr>
      </w:pPr>
      <w:r w:rsidRPr="00B443A9">
        <w:rPr>
          <w:rFonts w:cs="Arial"/>
          <w:b/>
          <w:sz w:val="28"/>
          <w:szCs w:val="28"/>
        </w:rPr>
        <w:t>ΚΑΛΕΣΜΑ ΣΩΜΑΤΕΙΩΝ ΚΑΙ ΦΟΡΕΩΝ ΣΕ ΣΥΛΛΑΛΗΤΗΡΙΟ – ΣΥΝΑΥΛΙΑ</w:t>
      </w:r>
    </w:p>
    <w:p w:rsidR="00691D94" w:rsidRPr="00B443A9" w:rsidRDefault="00691D94" w:rsidP="00691D94">
      <w:pPr>
        <w:shd w:val="clear" w:color="auto" w:fill="FFFFFF"/>
        <w:spacing w:before="120" w:after="0" w:line="240" w:lineRule="auto"/>
        <w:ind w:left="360"/>
        <w:jc w:val="center"/>
        <w:textAlignment w:val="baseline"/>
        <w:rPr>
          <w:rFonts w:cs="Arial"/>
          <w:b/>
          <w:sz w:val="28"/>
          <w:szCs w:val="28"/>
        </w:rPr>
      </w:pPr>
      <w:r w:rsidRPr="00B443A9">
        <w:rPr>
          <w:rFonts w:cs="Arial"/>
          <w:b/>
          <w:sz w:val="28"/>
          <w:szCs w:val="28"/>
        </w:rPr>
        <w:t xml:space="preserve">ΤΕΤΑΡΤΗ 24/7, ΣΤΙΣ 19.30, ΣΤΟ ΣΥΝΤΑΓΜΑ </w:t>
      </w:r>
    </w:p>
    <w:p w:rsidR="00691D94" w:rsidRPr="00B443A9" w:rsidRDefault="00691D94" w:rsidP="00691D94">
      <w:pPr>
        <w:shd w:val="clear" w:color="auto" w:fill="FFFFFF"/>
        <w:spacing w:before="120" w:after="0" w:line="240" w:lineRule="auto"/>
        <w:ind w:left="360"/>
        <w:jc w:val="center"/>
        <w:textAlignment w:val="baseline"/>
        <w:rPr>
          <w:rFonts w:cs="Arial"/>
          <w:b/>
          <w:sz w:val="28"/>
          <w:szCs w:val="28"/>
        </w:rPr>
      </w:pPr>
      <w:r w:rsidRPr="00B443A9">
        <w:rPr>
          <w:rFonts w:cs="Arial"/>
          <w:b/>
          <w:sz w:val="28"/>
          <w:szCs w:val="28"/>
        </w:rPr>
        <w:t xml:space="preserve">ΕΝΑΝΤΙΑ ΣΤΟ ΝΟΜΟΣΧΕΔΙΟ </w:t>
      </w:r>
      <w:r>
        <w:rPr>
          <w:rFonts w:cs="Arial"/>
          <w:b/>
          <w:sz w:val="28"/>
          <w:szCs w:val="28"/>
        </w:rPr>
        <w:t xml:space="preserve">– </w:t>
      </w:r>
      <w:r w:rsidRPr="00B443A9">
        <w:rPr>
          <w:rFonts w:cs="Arial"/>
          <w:b/>
          <w:sz w:val="28"/>
          <w:szCs w:val="28"/>
        </w:rPr>
        <w:t xml:space="preserve">ΤΑΦΟΠΛΑΚΑ </w:t>
      </w:r>
    </w:p>
    <w:p w:rsidR="00691D94" w:rsidRPr="00B443A9" w:rsidRDefault="00691D94" w:rsidP="00691D94">
      <w:pPr>
        <w:shd w:val="clear" w:color="auto" w:fill="FFFFFF"/>
        <w:spacing w:before="120" w:after="0" w:line="240" w:lineRule="auto"/>
        <w:ind w:left="360"/>
        <w:jc w:val="center"/>
        <w:textAlignment w:val="baseline"/>
        <w:rPr>
          <w:rFonts w:cs="Arial"/>
          <w:b/>
          <w:sz w:val="28"/>
          <w:szCs w:val="28"/>
        </w:rPr>
      </w:pPr>
      <w:r w:rsidRPr="00B443A9">
        <w:rPr>
          <w:rFonts w:cs="Arial"/>
          <w:b/>
          <w:sz w:val="28"/>
          <w:szCs w:val="28"/>
        </w:rPr>
        <w:t>ΤΩΝ ΔΗΜΟΣΙΩΝ ΥΠΗΡΕΣΙΩΝ ΨΥΧΙΚΗΣ ΥΓΕΙΑΣ ΚΑΙ ΑΠΕΞΑΡΤΗΣΗΣ</w:t>
      </w:r>
    </w:p>
    <w:p w:rsidR="00691D94" w:rsidRPr="00B443A9" w:rsidRDefault="00691D94" w:rsidP="00691D94">
      <w:pPr>
        <w:shd w:val="clear" w:color="auto" w:fill="FFFFFF"/>
        <w:spacing w:before="120" w:after="0" w:line="240" w:lineRule="auto"/>
        <w:jc w:val="both"/>
        <w:textAlignment w:val="baseline"/>
        <w:rPr>
          <w:rFonts w:eastAsia="Times New Roman" w:cs="Arial"/>
          <w:bCs/>
          <w:color w:val="222222"/>
          <w:sz w:val="26"/>
          <w:szCs w:val="26"/>
          <w:lang w:eastAsia="el-GR"/>
        </w:rPr>
      </w:pPr>
      <w:r w:rsidRPr="00B443A9">
        <w:rPr>
          <w:rFonts w:eastAsia="Times New Roman" w:cs="Arial"/>
          <w:b/>
          <w:bCs/>
          <w:color w:val="222222"/>
          <w:sz w:val="26"/>
          <w:szCs w:val="26"/>
          <w:lang w:eastAsia="el-GR"/>
        </w:rPr>
        <w:t>Η Κυβέρνηση και το Υπουργείο Υγείας μέσα στο κατακαλόκαιρο έρχεται να ξεμπερδέψει μια και καλή με ότι έχει μείνει όρθιο στην ψυχική υγεία και την απεξάρτηση</w:t>
      </w:r>
      <w:r>
        <w:rPr>
          <w:rFonts w:eastAsia="Times New Roman" w:cs="Arial"/>
          <w:b/>
          <w:bCs/>
          <w:color w:val="222222"/>
          <w:sz w:val="26"/>
          <w:szCs w:val="26"/>
          <w:lang w:eastAsia="el-GR"/>
        </w:rPr>
        <w:t>, ακολουθώντας κατά γράμμα τις οδηγίες της ΕΕ και του Εθνικού Σχεδίου Δράσης για την Ψυχική Υγεία 2021 – 2030</w:t>
      </w:r>
      <w:r w:rsidRPr="00B443A9">
        <w:rPr>
          <w:rFonts w:eastAsia="Times New Roman" w:cs="Arial"/>
          <w:b/>
          <w:bCs/>
          <w:color w:val="222222"/>
          <w:sz w:val="26"/>
          <w:szCs w:val="26"/>
          <w:lang w:eastAsia="el-GR"/>
        </w:rPr>
        <w:t>.</w:t>
      </w:r>
      <w:r w:rsidRPr="00B443A9">
        <w:rPr>
          <w:rFonts w:eastAsia="Times New Roman" w:cs="Arial"/>
          <w:bCs/>
          <w:color w:val="222222"/>
          <w:sz w:val="26"/>
          <w:szCs w:val="26"/>
          <w:lang w:eastAsia="el-GR"/>
        </w:rPr>
        <w:t xml:space="preserve"> Αντί να στελεχώσει με όλο το αναγκαίο προσωπικό τις δημόσιες υπηρεσίες ψυχικής υγείας και απεξάρτησης, αντί να προχωρήσει στην δημιουργία νέων δομών, στην ενίσχυση της ανύπαρκτης πρωτοβάθμιας φροντίδας υγείας και πρόληψης, στην ενίσχυση των δημόσιων «στεγνών προγραμμάτων», παραχωρεί ότι έχει απομείνει δημόσιο στην ψυχική υγεία και απεξάρτηση στους ιδιώτες και τους επιχειρηματικούς ομίλους!</w:t>
      </w:r>
    </w:p>
    <w:p w:rsidR="00691D94" w:rsidRPr="00B443A9" w:rsidRDefault="00691D94" w:rsidP="00691D94">
      <w:pPr>
        <w:shd w:val="clear" w:color="auto" w:fill="FFFFFF"/>
        <w:spacing w:before="120" w:after="0" w:line="240" w:lineRule="auto"/>
        <w:jc w:val="both"/>
        <w:textAlignment w:val="baseline"/>
        <w:rPr>
          <w:rFonts w:eastAsia="Times New Roman" w:cs="Arial"/>
          <w:bCs/>
          <w:color w:val="222222"/>
          <w:sz w:val="26"/>
          <w:szCs w:val="26"/>
          <w:lang w:eastAsia="el-GR"/>
        </w:rPr>
      </w:pPr>
      <w:r w:rsidRPr="00B443A9">
        <w:rPr>
          <w:rFonts w:eastAsia="Times New Roman" w:cs="Arial"/>
          <w:bCs/>
          <w:color w:val="222222"/>
          <w:sz w:val="26"/>
          <w:szCs w:val="26"/>
          <w:lang w:eastAsia="el-GR"/>
        </w:rPr>
        <w:t xml:space="preserve">Την ίδια ώρα που συνολικά ο λαός, οι εργαζόμενοι στην ψυχική υγεία και απεξάρτηση, η επιστημονική κοινότητα, οι θεραπευόμενοι και οι οικογένειές τους </w:t>
      </w:r>
      <w:r w:rsidRPr="00B443A9">
        <w:rPr>
          <w:rFonts w:eastAsia="Times New Roman" w:cs="Arial"/>
          <w:b/>
          <w:bCs/>
          <w:color w:val="222222"/>
          <w:sz w:val="26"/>
          <w:szCs w:val="26"/>
          <w:lang w:eastAsia="el-GR"/>
        </w:rPr>
        <w:t>έχουν καταδικάσει το σχέδιο νόμου – έκτρωμα μέσα από τις απεργιακές κινητοποιήσεις και τις πολύμορφες δράσεις σε όλη την Ελλάδα, η Κυβέρνηση και η ηγεσία του Υπουργείου Υγείας κρύβεται</w:t>
      </w:r>
      <w:r w:rsidRPr="00B443A9">
        <w:rPr>
          <w:rFonts w:eastAsia="Times New Roman" w:cs="Arial"/>
          <w:bCs/>
          <w:color w:val="222222"/>
          <w:sz w:val="26"/>
          <w:szCs w:val="26"/>
          <w:lang w:eastAsia="el-GR"/>
        </w:rPr>
        <w:t xml:space="preserve"> γιατί δεν μπορεί να υπερασπιστεί την διάλυση ενός τόσο ευαίσθητου τομέα της υγείας, προπομπό για όσα δρομολογούν το επόμενο διάστημα συνολικά στο ΕΣΥ.</w:t>
      </w:r>
    </w:p>
    <w:p w:rsidR="00691D94" w:rsidRPr="00B443A9" w:rsidRDefault="00691D94" w:rsidP="00691D94">
      <w:pPr>
        <w:shd w:val="clear" w:color="auto" w:fill="FFFFFF"/>
        <w:spacing w:before="120" w:after="0" w:line="240" w:lineRule="auto"/>
        <w:jc w:val="center"/>
        <w:textAlignment w:val="baseline"/>
        <w:rPr>
          <w:rFonts w:eastAsia="Times New Roman" w:cs="Arial"/>
          <w:b/>
          <w:bCs/>
          <w:color w:val="222222"/>
          <w:sz w:val="26"/>
          <w:szCs w:val="26"/>
          <w:u w:val="single"/>
          <w:lang w:eastAsia="el-GR"/>
        </w:rPr>
      </w:pPr>
      <w:r w:rsidRPr="00B443A9">
        <w:rPr>
          <w:rFonts w:eastAsia="Times New Roman" w:cs="Arial"/>
          <w:b/>
          <w:bCs/>
          <w:color w:val="222222"/>
          <w:sz w:val="26"/>
          <w:szCs w:val="26"/>
          <w:u w:val="single"/>
          <w:lang w:eastAsia="el-GR"/>
        </w:rPr>
        <w:t>Τους λέμε ότι το σχέδιο νόμου δεν θα περάσει και σε κάθε περίπτωση θα μείνει στα χαρτιά!</w:t>
      </w:r>
    </w:p>
    <w:p w:rsidR="00691D94" w:rsidRPr="00B443A9" w:rsidRDefault="00691D94" w:rsidP="00691D94">
      <w:pPr>
        <w:shd w:val="clear" w:color="auto" w:fill="FFFFFF"/>
        <w:spacing w:before="120" w:after="0" w:line="240" w:lineRule="auto"/>
        <w:jc w:val="both"/>
        <w:textAlignment w:val="baseline"/>
        <w:rPr>
          <w:rFonts w:eastAsia="Times New Roman" w:cs="Arial"/>
          <w:bCs/>
          <w:color w:val="222222"/>
          <w:sz w:val="26"/>
          <w:szCs w:val="26"/>
          <w:lang w:eastAsia="el-GR"/>
        </w:rPr>
      </w:pPr>
      <w:r w:rsidRPr="00B443A9">
        <w:rPr>
          <w:rFonts w:eastAsia="Times New Roman" w:cs="Arial"/>
          <w:bCs/>
          <w:color w:val="222222"/>
          <w:sz w:val="26"/>
          <w:szCs w:val="26"/>
          <w:lang w:eastAsia="el-GR"/>
        </w:rPr>
        <w:t>Το σχέδιο νόμου για την ολοκλήρωση της αντιδραστικής ψυχιατρικής μεταρρύθμισης προβλέπει:</w:t>
      </w:r>
    </w:p>
    <w:p w:rsidR="00691D94" w:rsidRPr="00B443A9" w:rsidRDefault="00691D94" w:rsidP="00691D94">
      <w:pPr>
        <w:pStyle w:val="a3"/>
        <w:numPr>
          <w:ilvl w:val="0"/>
          <w:numId w:val="1"/>
        </w:numPr>
        <w:shd w:val="clear" w:color="auto" w:fill="FFFFFF"/>
        <w:spacing w:before="120" w:after="0" w:line="240" w:lineRule="auto"/>
        <w:jc w:val="both"/>
        <w:textAlignment w:val="baseline"/>
        <w:rPr>
          <w:rFonts w:eastAsia="Times New Roman" w:cs="Arial"/>
          <w:bCs/>
          <w:color w:val="222222"/>
          <w:sz w:val="26"/>
          <w:szCs w:val="26"/>
          <w:lang w:eastAsia="el-GR"/>
        </w:rPr>
      </w:pPr>
      <w:r w:rsidRPr="00B443A9">
        <w:rPr>
          <w:rFonts w:eastAsia="Times New Roman" w:cs="Arial"/>
          <w:bCs/>
          <w:color w:val="222222"/>
          <w:sz w:val="26"/>
          <w:szCs w:val="26"/>
          <w:lang w:eastAsia="el-GR"/>
        </w:rPr>
        <w:t>Το κλείσιμο 2 εκ των 3 Ειδικών Ψυχιατρικών Νοσοκομείων, του ΨΝΑ και του ΨΝΘ.</w:t>
      </w:r>
    </w:p>
    <w:p w:rsidR="00691D94" w:rsidRPr="00B443A9" w:rsidRDefault="00691D94" w:rsidP="00691D94">
      <w:pPr>
        <w:pStyle w:val="a3"/>
        <w:numPr>
          <w:ilvl w:val="0"/>
          <w:numId w:val="1"/>
        </w:numPr>
        <w:shd w:val="clear" w:color="auto" w:fill="FFFFFF"/>
        <w:spacing w:before="120" w:after="0" w:line="240" w:lineRule="auto"/>
        <w:jc w:val="both"/>
        <w:textAlignment w:val="baseline"/>
        <w:rPr>
          <w:rFonts w:eastAsia="Times New Roman" w:cs="Arial"/>
          <w:bCs/>
          <w:color w:val="222222"/>
          <w:sz w:val="26"/>
          <w:szCs w:val="26"/>
          <w:lang w:eastAsia="el-GR"/>
        </w:rPr>
      </w:pPr>
      <w:r w:rsidRPr="00B443A9">
        <w:rPr>
          <w:rFonts w:eastAsia="Times New Roman" w:cs="Arial"/>
          <w:bCs/>
          <w:color w:val="222222"/>
          <w:sz w:val="26"/>
          <w:szCs w:val="26"/>
          <w:lang w:eastAsia="el-GR"/>
        </w:rPr>
        <w:t>Την μεταφορά όλων των δημόσιων μονάδων ψυχικής υγείας και τις αρμοδιότητες αυτών στις ΥΠΕ. Την παράλληλη ενίσχυση και εκχώρηση υπηρεσιών σε επιχειρηματικούς ομίλους, με ότι αυτό συνεπάγεται για ψυχικά πάσχοντες και εργαζόμενους, με αποτέλεσμα κάθε λογής ιδιώτες να αυξάνουν τα κέρδη τους σε βάρος της δημόσιας ψυχικής υγείας.</w:t>
      </w:r>
    </w:p>
    <w:p w:rsidR="00691D94" w:rsidRPr="00B443A9" w:rsidRDefault="00691D94" w:rsidP="00691D94">
      <w:pPr>
        <w:pStyle w:val="a3"/>
        <w:numPr>
          <w:ilvl w:val="0"/>
          <w:numId w:val="1"/>
        </w:numPr>
        <w:shd w:val="clear" w:color="auto" w:fill="FFFFFF"/>
        <w:spacing w:before="120" w:after="0" w:line="240" w:lineRule="auto"/>
        <w:jc w:val="both"/>
        <w:textAlignment w:val="baseline"/>
        <w:rPr>
          <w:rFonts w:eastAsia="Times New Roman" w:cs="Arial"/>
          <w:bCs/>
          <w:color w:val="222222"/>
          <w:sz w:val="26"/>
          <w:szCs w:val="26"/>
          <w:lang w:eastAsia="el-GR"/>
        </w:rPr>
      </w:pPr>
      <w:r w:rsidRPr="00B443A9">
        <w:rPr>
          <w:color w:val="222222"/>
          <w:sz w:val="26"/>
          <w:szCs w:val="26"/>
        </w:rPr>
        <w:t xml:space="preserve">Την κατάργηση των δημόσιων, δωρεάν «στεγνών» θεραπευτικών προγραμμάτων απεξάρτησης, προγραμμάτων με </w:t>
      </w:r>
      <w:r>
        <w:rPr>
          <w:color w:val="222222"/>
          <w:sz w:val="26"/>
          <w:szCs w:val="26"/>
        </w:rPr>
        <w:t>τεράστια εμπειρία</w:t>
      </w:r>
      <w:r w:rsidRPr="00B443A9">
        <w:rPr>
          <w:color w:val="222222"/>
          <w:sz w:val="26"/>
          <w:szCs w:val="26"/>
        </w:rPr>
        <w:t xml:space="preserve"> στην πρόληψη, απεξάρτηση και την κοινωνική επανένταξη, όπως το ΚΕΘΕΑ, το </w:t>
      </w:r>
      <w:r>
        <w:rPr>
          <w:color w:val="222222"/>
          <w:sz w:val="26"/>
          <w:szCs w:val="26"/>
        </w:rPr>
        <w:t>«</w:t>
      </w:r>
      <w:r w:rsidRPr="00B443A9">
        <w:rPr>
          <w:color w:val="222222"/>
          <w:sz w:val="26"/>
          <w:szCs w:val="26"/>
        </w:rPr>
        <w:t>18 ΑΝΩ</w:t>
      </w:r>
      <w:r>
        <w:rPr>
          <w:color w:val="222222"/>
          <w:sz w:val="26"/>
          <w:szCs w:val="26"/>
        </w:rPr>
        <w:t>»</w:t>
      </w:r>
      <w:r w:rsidRPr="00B443A9">
        <w:rPr>
          <w:color w:val="222222"/>
          <w:sz w:val="26"/>
          <w:szCs w:val="26"/>
        </w:rPr>
        <w:t xml:space="preserve">, το </w:t>
      </w:r>
      <w:r>
        <w:rPr>
          <w:color w:val="222222"/>
          <w:sz w:val="26"/>
          <w:szCs w:val="26"/>
        </w:rPr>
        <w:t>«</w:t>
      </w:r>
      <w:r w:rsidRPr="00B443A9">
        <w:rPr>
          <w:color w:val="222222"/>
          <w:sz w:val="26"/>
          <w:szCs w:val="26"/>
        </w:rPr>
        <w:t>ΙΑΝ</w:t>
      </w:r>
      <w:r>
        <w:rPr>
          <w:color w:val="222222"/>
          <w:sz w:val="26"/>
          <w:szCs w:val="26"/>
        </w:rPr>
        <w:t>ΟΣ»</w:t>
      </w:r>
      <w:r w:rsidRPr="00B443A9">
        <w:rPr>
          <w:color w:val="222222"/>
          <w:sz w:val="26"/>
          <w:szCs w:val="26"/>
        </w:rPr>
        <w:t xml:space="preserve">, το </w:t>
      </w:r>
      <w:r>
        <w:rPr>
          <w:color w:val="222222"/>
          <w:sz w:val="26"/>
          <w:szCs w:val="26"/>
        </w:rPr>
        <w:t>«</w:t>
      </w:r>
      <w:r w:rsidRPr="00B443A9">
        <w:rPr>
          <w:color w:val="222222"/>
          <w:sz w:val="26"/>
          <w:szCs w:val="26"/>
        </w:rPr>
        <w:t>ΔΙΑΠΛΟΥΣ</w:t>
      </w:r>
      <w:r>
        <w:rPr>
          <w:color w:val="222222"/>
          <w:sz w:val="26"/>
          <w:szCs w:val="26"/>
        </w:rPr>
        <w:t>»</w:t>
      </w:r>
      <w:r w:rsidRPr="00B443A9">
        <w:rPr>
          <w:color w:val="222222"/>
          <w:sz w:val="26"/>
          <w:szCs w:val="26"/>
        </w:rPr>
        <w:t xml:space="preserve">, το </w:t>
      </w:r>
      <w:r>
        <w:rPr>
          <w:color w:val="222222"/>
          <w:sz w:val="26"/>
          <w:szCs w:val="26"/>
        </w:rPr>
        <w:t>«</w:t>
      </w:r>
      <w:r w:rsidRPr="00B443A9">
        <w:rPr>
          <w:color w:val="222222"/>
          <w:sz w:val="26"/>
          <w:szCs w:val="26"/>
        </w:rPr>
        <w:t>ΑΡΓΩ</w:t>
      </w:r>
      <w:r>
        <w:rPr>
          <w:color w:val="222222"/>
          <w:sz w:val="26"/>
          <w:szCs w:val="26"/>
        </w:rPr>
        <w:t>»</w:t>
      </w:r>
      <w:r w:rsidRPr="00B443A9">
        <w:rPr>
          <w:color w:val="222222"/>
          <w:sz w:val="26"/>
          <w:szCs w:val="26"/>
        </w:rPr>
        <w:t xml:space="preserve"> και την ενίσχυση της πολιτικής «μείωσης της βλάβης» σε βάρος της απεξάρτησης. </w:t>
      </w:r>
    </w:p>
    <w:p w:rsidR="00691D94" w:rsidRPr="00B443A9" w:rsidRDefault="00691D94" w:rsidP="00691D94">
      <w:pPr>
        <w:pStyle w:val="a3"/>
        <w:numPr>
          <w:ilvl w:val="0"/>
          <w:numId w:val="1"/>
        </w:numPr>
        <w:shd w:val="clear" w:color="auto" w:fill="FFFFFF"/>
        <w:spacing w:before="120" w:after="0" w:line="240" w:lineRule="auto"/>
        <w:jc w:val="both"/>
        <w:textAlignment w:val="baseline"/>
        <w:rPr>
          <w:rFonts w:eastAsia="Times New Roman" w:cs="Arial"/>
          <w:bCs/>
          <w:color w:val="222222"/>
          <w:sz w:val="26"/>
          <w:szCs w:val="26"/>
          <w:lang w:eastAsia="el-GR"/>
        </w:rPr>
      </w:pPr>
      <w:r w:rsidRPr="00B443A9">
        <w:rPr>
          <w:color w:val="222222"/>
          <w:sz w:val="26"/>
          <w:szCs w:val="26"/>
        </w:rPr>
        <w:t>Την δημιουργία ενός ΝΠΙΔ στον τομέα της απεξάρτησης, με αλλαγή στο εργασιακό καθεστώς των εργαζομένων.</w:t>
      </w:r>
    </w:p>
    <w:p w:rsidR="00691D94" w:rsidRPr="00B443A9" w:rsidRDefault="00691D94" w:rsidP="00691D94">
      <w:pPr>
        <w:pStyle w:val="a3"/>
        <w:numPr>
          <w:ilvl w:val="0"/>
          <w:numId w:val="1"/>
        </w:numPr>
        <w:shd w:val="clear" w:color="auto" w:fill="FFFFFF"/>
        <w:spacing w:before="120" w:after="0" w:line="240" w:lineRule="auto"/>
        <w:jc w:val="both"/>
        <w:textAlignment w:val="baseline"/>
        <w:rPr>
          <w:rFonts w:eastAsia="Times New Roman" w:cs="Arial"/>
          <w:bCs/>
          <w:color w:val="222222"/>
          <w:sz w:val="26"/>
          <w:szCs w:val="26"/>
          <w:lang w:eastAsia="el-GR"/>
        </w:rPr>
      </w:pPr>
      <w:r w:rsidRPr="00B443A9">
        <w:rPr>
          <w:color w:val="222222"/>
          <w:sz w:val="26"/>
          <w:szCs w:val="26"/>
        </w:rPr>
        <w:t>Το κλείσιμο των Κέντρων Πρόληψης αφού δε διασφαλίζεται η συνέχιση της λειτουργίας τους μετά το 2027.</w:t>
      </w:r>
    </w:p>
    <w:p w:rsidR="00691D94" w:rsidRPr="00B443A9" w:rsidRDefault="00691D94" w:rsidP="00691D94">
      <w:pPr>
        <w:pStyle w:val="a3"/>
        <w:numPr>
          <w:ilvl w:val="0"/>
          <w:numId w:val="1"/>
        </w:numPr>
        <w:shd w:val="clear" w:color="auto" w:fill="FFFFFF"/>
        <w:spacing w:before="120" w:after="0" w:line="240" w:lineRule="auto"/>
        <w:jc w:val="both"/>
        <w:textAlignment w:val="baseline"/>
        <w:rPr>
          <w:rFonts w:eastAsia="Times New Roman" w:cs="Arial"/>
          <w:bCs/>
          <w:color w:val="222222"/>
          <w:sz w:val="26"/>
          <w:szCs w:val="26"/>
          <w:lang w:eastAsia="el-GR"/>
        </w:rPr>
      </w:pPr>
      <w:r w:rsidRPr="00B443A9">
        <w:rPr>
          <w:color w:val="222222"/>
          <w:sz w:val="26"/>
          <w:szCs w:val="26"/>
        </w:rPr>
        <w:t>Τη γενναία χρηματοδότηση με κονδύλια από το ταμείο ανάκαμψης των αμαρτωλών ΜΚΟ, ΑΜΚΕ και των επιχειρηματικών συμφερόντων, για τη δημιουργία δομών και προγραμμάτων για λίγους και με ημερομηνία λήξης.</w:t>
      </w:r>
    </w:p>
    <w:p w:rsidR="00691D94" w:rsidRPr="00B443A9" w:rsidRDefault="00691D94" w:rsidP="00691D94">
      <w:pPr>
        <w:pStyle w:val="a3"/>
        <w:numPr>
          <w:ilvl w:val="0"/>
          <w:numId w:val="1"/>
        </w:numPr>
        <w:shd w:val="clear" w:color="auto" w:fill="FFFFFF"/>
        <w:spacing w:before="120" w:after="0" w:line="240" w:lineRule="auto"/>
        <w:jc w:val="both"/>
        <w:textAlignment w:val="baseline"/>
        <w:rPr>
          <w:rFonts w:eastAsia="Times New Roman" w:cs="Arial"/>
          <w:bCs/>
          <w:color w:val="222222"/>
          <w:sz w:val="26"/>
          <w:szCs w:val="26"/>
          <w:lang w:eastAsia="el-GR"/>
        </w:rPr>
      </w:pPr>
      <w:r w:rsidRPr="00B443A9">
        <w:rPr>
          <w:color w:val="222222"/>
          <w:sz w:val="26"/>
          <w:szCs w:val="26"/>
        </w:rPr>
        <w:t>Την εργασιακή περιπλάνηση των εργαζόμενων στις δομές ψυχικής υγείας και απεξάρτησης, από την μία δομή στην άλλη, από τη μία πόλη στην άλλη, ακόμα και από την μία υγειονομική περιφέρεια στην άλλη, με την επίκληση των «εκτάκτων» υπηρεσιακών  αναγκών που μόνο έκτακτες δεν είναι.</w:t>
      </w:r>
    </w:p>
    <w:p w:rsidR="00691D94" w:rsidRPr="00B443A9" w:rsidRDefault="00691D94" w:rsidP="00691D94">
      <w:pPr>
        <w:pStyle w:val="a3"/>
        <w:numPr>
          <w:ilvl w:val="0"/>
          <w:numId w:val="1"/>
        </w:numPr>
        <w:shd w:val="clear" w:color="auto" w:fill="FFFFFF"/>
        <w:spacing w:before="120" w:after="0" w:line="240" w:lineRule="auto"/>
        <w:jc w:val="both"/>
        <w:textAlignment w:val="baseline"/>
        <w:rPr>
          <w:rFonts w:eastAsia="Times New Roman" w:cs="Arial"/>
          <w:bCs/>
          <w:color w:val="222222"/>
          <w:sz w:val="26"/>
          <w:szCs w:val="26"/>
          <w:lang w:eastAsia="el-GR"/>
        </w:rPr>
      </w:pPr>
      <w:r w:rsidRPr="00B443A9">
        <w:rPr>
          <w:color w:val="222222"/>
          <w:sz w:val="26"/>
          <w:szCs w:val="26"/>
        </w:rPr>
        <w:t>Την αέναη  «πλοήγηση» των ασθενών και των οικογενειών τους  στην πανσπερμία των ψυχιατρικών δομών (δημόσιες, ιδιωτικές, ΜΚΟ, ΑΜΚΕ) που εντάσσονται σε έναν ενιαίο διοικητικό οργανισμό.</w:t>
      </w:r>
    </w:p>
    <w:p w:rsidR="00691D94" w:rsidRPr="00B443A9" w:rsidRDefault="00691D94" w:rsidP="00691D94">
      <w:pPr>
        <w:pStyle w:val="a3"/>
        <w:numPr>
          <w:ilvl w:val="0"/>
          <w:numId w:val="1"/>
        </w:numPr>
        <w:shd w:val="clear" w:color="auto" w:fill="FFFFFF"/>
        <w:spacing w:before="120" w:after="0" w:line="240" w:lineRule="auto"/>
        <w:jc w:val="both"/>
        <w:textAlignment w:val="baseline"/>
        <w:rPr>
          <w:rFonts w:eastAsia="Times New Roman" w:cs="Arial"/>
          <w:bCs/>
          <w:color w:val="222222"/>
          <w:sz w:val="26"/>
          <w:szCs w:val="26"/>
          <w:lang w:eastAsia="el-GR"/>
        </w:rPr>
      </w:pPr>
      <w:r w:rsidRPr="00B443A9">
        <w:rPr>
          <w:color w:val="222222"/>
          <w:sz w:val="26"/>
          <w:szCs w:val="26"/>
        </w:rPr>
        <w:t>Την ιατρικοποίηση  και την ψυχιατρικοποίηση κοινωνικών φαινομένων όπως είναι η επιθετικότητα και οι παραβατικές συμπεριφορές των παιδιών και των εφήβων, τις οποίες βαφτίζει</w:t>
      </w:r>
      <w:r>
        <w:rPr>
          <w:color w:val="222222"/>
          <w:sz w:val="26"/>
          <w:szCs w:val="26"/>
        </w:rPr>
        <w:t xml:space="preserve"> «παρεκκλίνουσες» συμπεριφορές. </w:t>
      </w:r>
      <w:r w:rsidRPr="00B443A9">
        <w:rPr>
          <w:color w:val="222222"/>
          <w:sz w:val="26"/>
          <w:szCs w:val="26"/>
        </w:rPr>
        <w:t>Τη δημιουργία «σύγχρονων αναμορφωτηρίων».</w:t>
      </w:r>
    </w:p>
    <w:p w:rsidR="00691D94" w:rsidRDefault="00691D94" w:rsidP="00691D94">
      <w:pPr>
        <w:shd w:val="clear" w:color="auto" w:fill="FFFFFF"/>
        <w:spacing w:before="120" w:after="120" w:line="240" w:lineRule="auto"/>
        <w:jc w:val="both"/>
        <w:textAlignment w:val="baseline"/>
        <w:rPr>
          <w:rFonts w:eastAsia="Times New Roman" w:cs="Arial"/>
          <w:b/>
          <w:bCs/>
          <w:color w:val="222222"/>
          <w:sz w:val="26"/>
          <w:szCs w:val="26"/>
          <w:u w:val="single"/>
          <w:lang w:eastAsia="el-GR"/>
        </w:rPr>
      </w:pPr>
      <w:r w:rsidRPr="00B443A9">
        <w:rPr>
          <w:rFonts w:eastAsia="Times New Roman" w:cs="Arial"/>
          <w:bCs/>
          <w:color w:val="222222"/>
          <w:sz w:val="26"/>
          <w:szCs w:val="26"/>
          <w:u w:val="single"/>
          <w:lang w:eastAsia="el-GR"/>
        </w:rPr>
        <w:t xml:space="preserve">Καλούμε </w:t>
      </w:r>
      <w:r>
        <w:rPr>
          <w:rFonts w:eastAsia="Times New Roman" w:cs="Arial"/>
          <w:bCs/>
          <w:color w:val="222222"/>
          <w:sz w:val="26"/>
          <w:szCs w:val="26"/>
          <w:u w:val="single"/>
          <w:lang w:eastAsia="el-GR"/>
        </w:rPr>
        <w:t xml:space="preserve">πανελλαδικά </w:t>
      </w:r>
      <w:r w:rsidRPr="00B443A9">
        <w:rPr>
          <w:rFonts w:eastAsia="Times New Roman" w:cs="Arial"/>
          <w:bCs/>
          <w:color w:val="222222"/>
          <w:sz w:val="26"/>
          <w:szCs w:val="26"/>
          <w:u w:val="single"/>
          <w:lang w:eastAsia="el-GR"/>
        </w:rPr>
        <w:t xml:space="preserve">όλο το λαό, όλους τους εργαζόμενους σε δημόσιο και ιδιωτικό τομέα, την νεολαία, τους εργαζόμενους στην ψυχική υγεία και απεξάρτηση, τους ψυχικά πάσχοντες, τους θεραπευόμενους των προγραμμάτων απεξάρτησης και τις οικογένειές τους, να ορθώσουμε όλοι μαζί το ανάστημά μας μπροστά σε ένα σχέδιο νόμου – ταφόπλακα των δημόσιων υπηρεσιών ψυχικής υγείας και απεξάρτησης. </w:t>
      </w:r>
      <w:r w:rsidRPr="00B443A9">
        <w:rPr>
          <w:rFonts w:eastAsia="Times New Roman" w:cs="Arial"/>
          <w:b/>
          <w:bCs/>
          <w:color w:val="222222"/>
          <w:sz w:val="26"/>
          <w:szCs w:val="26"/>
          <w:u w:val="single"/>
          <w:lang w:eastAsia="el-GR"/>
        </w:rPr>
        <w:t>Να ενώσουμε την «</w:t>
      </w:r>
      <w:r>
        <w:rPr>
          <w:rFonts w:eastAsia="Times New Roman" w:cs="Arial"/>
          <w:b/>
          <w:bCs/>
          <w:color w:val="222222"/>
          <w:sz w:val="26"/>
          <w:szCs w:val="26"/>
          <w:u w:val="single"/>
          <w:lang w:eastAsia="el-GR"/>
        </w:rPr>
        <w:t>ΚΡΑΥΓΗ</w:t>
      </w:r>
      <w:r w:rsidRPr="00B443A9">
        <w:rPr>
          <w:rFonts w:eastAsia="Times New Roman" w:cs="Arial"/>
          <w:b/>
          <w:bCs/>
          <w:color w:val="222222"/>
          <w:sz w:val="26"/>
          <w:szCs w:val="26"/>
          <w:u w:val="single"/>
          <w:lang w:eastAsia="el-GR"/>
        </w:rPr>
        <w:t>» μας απέναντι στο μέλλον που επιφυλάσσουν για εμάς και τα παιδιά μας! Να παλέψουμε για καθολικά δημόσιες και δωρεάν υπηρεσίες ψυχικής υγείας και απεξάρτησης στο ύψος των αναγκών μας!</w:t>
      </w:r>
    </w:p>
    <w:p w:rsidR="00691D94" w:rsidRDefault="00691D94" w:rsidP="00691D94">
      <w:pPr>
        <w:shd w:val="clear" w:color="auto" w:fill="FFFFFF"/>
        <w:spacing w:before="120" w:after="120" w:line="240" w:lineRule="auto"/>
        <w:jc w:val="center"/>
        <w:textAlignment w:val="baseline"/>
        <w:rPr>
          <w:rFonts w:eastAsia="Times New Roman" w:cs="Arial"/>
          <w:b/>
          <w:bCs/>
          <w:color w:val="222222"/>
          <w:sz w:val="26"/>
          <w:szCs w:val="26"/>
          <w:u w:val="single"/>
          <w:lang w:eastAsia="el-GR"/>
        </w:rPr>
      </w:pPr>
      <w:r>
        <w:rPr>
          <w:rFonts w:eastAsia="Times New Roman" w:cs="Arial"/>
          <w:b/>
          <w:bCs/>
          <w:color w:val="222222"/>
          <w:sz w:val="26"/>
          <w:szCs w:val="26"/>
          <w:u w:val="single"/>
          <w:lang w:eastAsia="el-GR"/>
        </w:rPr>
        <w:t>ΣΥΜΜΕΤΕΧΟΥΜΕ ΜΑΖΙΚΑ ΣΤΟ ΜΕΓΑΛΟ ΣΥΛΛΑΛΗΤΗΡΙΟ – ΣΥΝΑΥΛΙΑ</w:t>
      </w:r>
    </w:p>
    <w:p w:rsidR="00691D94" w:rsidRDefault="00691D94" w:rsidP="00691D94">
      <w:pPr>
        <w:shd w:val="clear" w:color="auto" w:fill="FFFFFF"/>
        <w:spacing w:before="120" w:after="120" w:line="240" w:lineRule="auto"/>
        <w:jc w:val="center"/>
        <w:textAlignment w:val="baseline"/>
        <w:rPr>
          <w:rFonts w:eastAsia="Times New Roman" w:cs="Arial"/>
          <w:b/>
          <w:bCs/>
          <w:color w:val="222222"/>
          <w:sz w:val="26"/>
          <w:szCs w:val="26"/>
          <w:u w:val="single"/>
          <w:lang w:eastAsia="el-GR"/>
        </w:rPr>
      </w:pPr>
      <w:r>
        <w:rPr>
          <w:rFonts w:eastAsia="Times New Roman" w:cs="Arial"/>
          <w:b/>
          <w:bCs/>
          <w:color w:val="222222"/>
          <w:sz w:val="26"/>
          <w:szCs w:val="26"/>
          <w:u w:val="single"/>
          <w:lang w:eastAsia="el-GR"/>
        </w:rPr>
        <w:t>ΤΗΝ ΤΕΤΑΡΤΗ 24/7, 19.30 ΜΜ, ΣΤΟ ΣΥΝΤΑΓΜΑ</w:t>
      </w:r>
    </w:p>
    <w:p w:rsidR="00691D94" w:rsidRPr="00220F08" w:rsidRDefault="00691D94" w:rsidP="00691D94">
      <w:pPr>
        <w:shd w:val="clear" w:color="auto" w:fill="FFFFFF"/>
        <w:spacing w:before="120" w:after="120" w:line="240" w:lineRule="auto"/>
        <w:jc w:val="center"/>
        <w:textAlignment w:val="baseline"/>
        <w:rPr>
          <w:rFonts w:eastAsia="Times New Roman" w:cs="Arial"/>
          <w:b/>
          <w:bCs/>
          <w:color w:val="222222"/>
          <w:sz w:val="26"/>
          <w:szCs w:val="26"/>
          <w:u w:val="single"/>
          <w:lang w:eastAsia="el-GR"/>
        </w:rPr>
      </w:pPr>
      <w:r>
        <w:rPr>
          <w:rFonts w:eastAsia="Times New Roman" w:cs="Arial"/>
          <w:b/>
          <w:bCs/>
          <w:color w:val="222222"/>
          <w:sz w:val="26"/>
          <w:szCs w:val="26"/>
          <w:u w:val="single"/>
          <w:lang w:eastAsia="el-GR"/>
        </w:rPr>
        <w:t>ΧΡΕΟΣ ΜΑΣ Η ΖΩΗ ΚΑΙ ΟΧΙ «ΠΑΜΕ ΚΑΙ ΟΠΟΥ ΒΓΕΙ» - ΑΥΤΟ ΤΟ ΝΟΜΟΣΧΕΔΙΟ ΝΑ ΑΠΟΣΥΡΘΕΙ</w:t>
      </w:r>
    </w:p>
    <w:p w:rsidR="00691D94" w:rsidRDefault="00691D94" w:rsidP="00691D94">
      <w:pPr>
        <w:shd w:val="clear" w:color="auto" w:fill="FFFFFF"/>
        <w:spacing w:before="120" w:after="120" w:line="240" w:lineRule="auto"/>
        <w:jc w:val="both"/>
        <w:textAlignment w:val="baseline"/>
        <w:rPr>
          <w:rFonts w:eastAsia="Times New Roman" w:cs="Arial"/>
          <w:b/>
          <w:bCs/>
          <w:color w:val="222222"/>
          <w:sz w:val="26"/>
          <w:szCs w:val="26"/>
          <w:u w:val="single"/>
          <w:lang w:eastAsia="el-GR"/>
        </w:rPr>
      </w:pPr>
      <w:r>
        <w:rPr>
          <w:rFonts w:eastAsia="Times New Roman" w:cs="Arial"/>
          <w:b/>
          <w:bCs/>
          <w:color w:val="222222"/>
          <w:sz w:val="26"/>
          <w:szCs w:val="26"/>
          <w:u w:val="single"/>
          <w:lang w:eastAsia="el-GR"/>
        </w:rPr>
        <w:t>ΣΩΜΑΤΕΙΑ ΚΑΙ ΦΟΡΕΙΣ</w:t>
      </w:r>
      <w:r w:rsidRPr="00B443A9">
        <w:rPr>
          <w:rFonts w:eastAsia="Times New Roman" w:cs="Arial"/>
          <w:b/>
          <w:bCs/>
          <w:color w:val="222222"/>
          <w:sz w:val="26"/>
          <w:szCs w:val="26"/>
          <w:u w:val="single"/>
          <w:lang w:eastAsia="el-GR"/>
        </w:rPr>
        <w:t>:</w:t>
      </w:r>
    </w:p>
    <w:p w:rsidR="00691D94" w:rsidRDefault="00691D94" w:rsidP="00691D94">
      <w:pPr>
        <w:shd w:val="clear" w:color="auto" w:fill="FFFFFF"/>
        <w:spacing w:before="120" w:after="120" w:line="240" w:lineRule="auto"/>
        <w:jc w:val="both"/>
        <w:textAlignment w:val="baseline"/>
        <w:rPr>
          <w:rFonts w:eastAsia="Times New Roman" w:cs="Arial"/>
          <w:bCs/>
          <w:color w:val="222222"/>
          <w:sz w:val="26"/>
          <w:szCs w:val="26"/>
          <w:lang w:eastAsia="el-GR"/>
        </w:rPr>
      </w:pPr>
      <w:r>
        <w:rPr>
          <w:rFonts w:eastAsia="Times New Roman" w:cs="Arial"/>
          <w:bCs/>
          <w:color w:val="222222"/>
          <w:sz w:val="26"/>
          <w:szCs w:val="26"/>
          <w:lang w:eastAsia="el-GR"/>
        </w:rPr>
        <w:t>ΕΝΙΑΙΟΣ ΣΥΛΛΟΓΟΣ ΕΡΓΑΖΟΜΕΝΩΝ ΨΝΑ</w:t>
      </w:r>
    </w:p>
    <w:p w:rsidR="00691D94" w:rsidRDefault="00691D94" w:rsidP="00691D94">
      <w:pPr>
        <w:shd w:val="clear" w:color="auto" w:fill="FFFFFF"/>
        <w:spacing w:before="120" w:after="120" w:line="240" w:lineRule="auto"/>
        <w:jc w:val="both"/>
        <w:textAlignment w:val="baseline"/>
        <w:rPr>
          <w:rFonts w:eastAsia="Times New Roman" w:cs="Arial"/>
          <w:bCs/>
          <w:color w:val="222222"/>
          <w:sz w:val="26"/>
          <w:szCs w:val="26"/>
          <w:lang w:eastAsia="el-GR"/>
        </w:rPr>
      </w:pPr>
      <w:r>
        <w:rPr>
          <w:rFonts w:eastAsia="Times New Roman" w:cs="Arial"/>
          <w:bCs/>
          <w:color w:val="222222"/>
          <w:sz w:val="26"/>
          <w:szCs w:val="26"/>
          <w:lang w:eastAsia="el-GR"/>
        </w:rPr>
        <w:t>ΣΥΛΛΟΓΟΣ ΕΡΓΑΖΟΜΕΝΩΝ ΚΕΘΕΑ</w:t>
      </w:r>
    </w:p>
    <w:p w:rsidR="00691D94" w:rsidRDefault="00691D94" w:rsidP="00691D94">
      <w:pPr>
        <w:shd w:val="clear" w:color="auto" w:fill="FFFFFF"/>
        <w:spacing w:before="120" w:after="120" w:line="240" w:lineRule="auto"/>
        <w:jc w:val="both"/>
        <w:textAlignment w:val="baseline"/>
        <w:rPr>
          <w:rFonts w:eastAsia="Times New Roman" w:cs="Arial"/>
          <w:bCs/>
          <w:color w:val="222222"/>
          <w:sz w:val="26"/>
          <w:szCs w:val="26"/>
          <w:lang w:eastAsia="el-GR"/>
        </w:rPr>
      </w:pPr>
      <w:r>
        <w:rPr>
          <w:rFonts w:eastAsia="Times New Roman" w:cs="Arial"/>
          <w:bCs/>
          <w:color w:val="222222"/>
          <w:sz w:val="26"/>
          <w:szCs w:val="26"/>
          <w:lang w:eastAsia="el-GR"/>
        </w:rPr>
        <w:t>ΟΜΟΣΠΟΝΔΙΑ ΣΥΛΛΟΓΩΝ ΟΙΚΟΓΕΝΕΙΑΣ ΚΕΘΕΑ</w:t>
      </w:r>
    </w:p>
    <w:p w:rsidR="00691D94" w:rsidRDefault="00691D94" w:rsidP="00691D94">
      <w:pPr>
        <w:shd w:val="clear" w:color="auto" w:fill="FFFFFF"/>
        <w:spacing w:before="120" w:after="120" w:line="240" w:lineRule="auto"/>
        <w:jc w:val="both"/>
        <w:textAlignment w:val="baseline"/>
        <w:rPr>
          <w:rFonts w:eastAsia="Times New Roman" w:cs="Arial"/>
          <w:bCs/>
          <w:color w:val="222222"/>
          <w:sz w:val="26"/>
          <w:szCs w:val="26"/>
          <w:lang w:eastAsia="el-GR"/>
        </w:rPr>
      </w:pPr>
      <w:r>
        <w:rPr>
          <w:rFonts w:eastAsia="Times New Roman" w:cs="Arial"/>
          <w:bCs/>
          <w:color w:val="222222"/>
          <w:sz w:val="26"/>
          <w:szCs w:val="26"/>
          <w:lang w:eastAsia="el-GR"/>
        </w:rPr>
        <w:t>ΕΘΝΙΚΟ ΣΥΜΒΟΥΛΙΟ ΚΑΤΑ ΤΩΝ ΝΑΡΚΩΤΙΚΩΝ</w:t>
      </w:r>
    </w:p>
    <w:p w:rsidR="00691D94" w:rsidRDefault="00691D94" w:rsidP="00691D94">
      <w:pPr>
        <w:shd w:val="clear" w:color="auto" w:fill="FFFFFF"/>
        <w:spacing w:before="120" w:after="120" w:line="240" w:lineRule="auto"/>
        <w:jc w:val="both"/>
        <w:textAlignment w:val="baseline"/>
        <w:rPr>
          <w:rFonts w:eastAsia="Times New Roman" w:cs="Arial"/>
          <w:bCs/>
          <w:color w:val="222222"/>
          <w:sz w:val="26"/>
          <w:szCs w:val="26"/>
          <w:lang w:eastAsia="el-GR"/>
        </w:rPr>
      </w:pPr>
      <w:r>
        <w:rPr>
          <w:rFonts w:eastAsia="Times New Roman" w:cs="Arial"/>
          <w:bCs/>
          <w:color w:val="222222"/>
          <w:sz w:val="26"/>
          <w:szCs w:val="26"/>
          <w:lang w:eastAsia="el-GR"/>
        </w:rPr>
        <w:t>ΣΩΜΑΤΕΙΟ ΥΠΟΣΤΗΡΙΞΗΣ ΤΟΥ ΕΠΙΣΤΗΜΟΝΙΚΟΥ ΚΑΙ ΚΟΙΝΩΝΙΚΟΥ ΕΡΓΟΥ ΤΟΥ 18 ΑΝΩ</w:t>
      </w:r>
    </w:p>
    <w:p w:rsidR="00691D94" w:rsidRDefault="00691D94" w:rsidP="00691D94">
      <w:pPr>
        <w:shd w:val="clear" w:color="auto" w:fill="FFFFFF"/>
        <w:spacing w:before="120" w:after="120" w:line="240" w:lineRule="auto"/>
        <w:jc w:val="both"/>
        <w:textAlignment w:val="baseline"/>
        <w:rPr>
          <w:rFonts w:eastAsia="Times New Roman" w:cs="Arial"/>
          <w:bCs/>
          <w:color w:val="222222"/>
          <w:sz w:val="26"/>
          <w:szCs w:val="26"/>
          <w:lang w:eastAsia="el-GR"/>
        </w:rPr>
      </w:pPr>
      <w:r>
        <w:rPr>
          <w:rFonts w:eastAsia="Times New Roman" w:cs="Arial"/>
          <w:bCs/>
          <w:color w:val="222222"/>
          <w:sz w:val="26"/>
          <w:szCs w:val="26"/>
          <w:lang w:eastAsia="el-GR"/>
        </w:rPr>
        <w:t>ΣΩΜΑΤΕΙΟ ΕΡΓΑΖΟΜΕΝΩΝ ΣΤΑ ΚΕΝΤΡΑ ΠΡΟΛΗΨΗΣ</w:t>
      </w:r>
    </w:p>
    <w:p w:rsidR="00691D94" w:rsidRDefault="00691D94" w:rsidP="00691D94">
      <w:pPr>
        <w:shd w:val="clear" w:color="auto" w:fill="FFFFFF"/>
        <w:spacing w:before="120" w:after="120" w:line="240" w:lineRule="auto"/>
        <w:jc w:val="both"/>
        <w:textAlignment w:val="baseline"/>
        <w:rPr>
          <w:rFonts w:eastAsia="Times New Roman" w:cs="Arial"/>
          <w:bCs/>
          <w:color w:val="222222"/>
          <w:sz w:val="26"/>
          <w:szCs w:val="26"/>
          <w:lang w:eastAsia="el-GR"/>
        </w:rPr>
      </w:pPr>
      <w:r w:rsidRPr="00EF685F">
        <w:rPr>
          <w:rFonts w:eastAsia="Times New Roman" w:cs="Arial"/>
          <w:bCs/>
          <w:color w:val="222222"/>
          <w:sz w:val="26"/>
          <w:szCs w:val="26"/>
          <w:lang w:eastAsia="el-GR"/>
        </w:rPr>
        <w:t>ΣΥΛΛΟΓΟΣ ΦΙΛΩΝ ΠΑΣΧΟΝΤΩΝ ΑΠΟ ΔΙΑΤΑΡΑΧΗ ΠΡΟΣΛΗΨΗΣ ΤΡΟΦΗΣ</w:t>
      </w:r>
      <w:r>
        <w:rPr>
          <w:rFonts w:eastAsia="Times New Roman" w:cs="Arial"/>
          <w:bCs/>
          <w:color w:val="222222"/>
          <w:sz w:val="26"/>
          <w:szCs w:val="26"/>
          <w:lang w:eastAsia="el-GR"/>
        </w:rPr>
        <w:t xml:space="preserve"> «ΕΠΙΣΤΡΕΦΩ»</w:t>
      </w:r>
    </w:p>
    <w:p w:rsidR="00691D94" w:rsidRPr="00937381" w:rsidRDefault="00691D94" w:rsidP="00691D94">
      <w:pPr>
        <w:shd w:val="clear" w:color="auto" w:fill="FFFFFF"/>
        <w:spacing w:before="120" w:after="120" w:line="240" w:lineRule="auto"/>
        <w:jc w:val="both"/>
        <w:textAlignment w:val="baseline"/>
        <w:rPr>
          <w:rFonts w:eastAsia="Times New Roman" w:cs="Arial"/>
          <w:bCs/>
          <w:color w:val="222222"/>
          <w:sz w:val="26"/>
          <w:szCs w:val="26"/>
          <w:lang w:eastAsia="el-GR"/>
        </w:rPr>
      </w:pPr>
      <w:r>
        <w:rPr>
          <w:rFonts w:eastAsia="Times New Roman" w:cs="Arial"/>
          <w:bCs/>
          <w:color w:val="222222"/>
          <w:sz w:val="26"/>
          <w:szCs w:val="26"/>
          <w:lang w:eastAsia="el-GR"/>
        </w:rPr>
        <w:t>ΣΩΜΑΤΕΙΟ ΕΡΓΑΖΟΜΕΝΩΝ ΨΥΧΙΑΤΡΙΚΟΥ ΝΟΣΟΚΟΜΕΙΟΥ ΘΕΣΣΑΛΟΝΙΚΗΣ</w:t>
      </w:r>
    </w:p>
    <w:p w:rsidR="00691D94" w:rsidRPr="00B443A9" w:rsidRDefault="00691D94" w:rsidP="00691D94">
      <w:pPr>
        <w:shd w:val="clear" w:color="auto" w:fill="FFFFFF"/>
        <w:spacing w:before="120" w:after="120" w:line="240" w:lineRule="auto"/>
        <w:jc w:val="both"/>
        <w:textAlignment w:val="baseline"/>
        <w:rPr>
          <w:rFonts w:eastAsia="Times New Roman" w:cs="Arial"/>
          <w:bCs/>
          <w:color w:val="222222"/>
          <w:sz w:val="26"/>
          <w:szCs w:val="26"/>
          <w:lang w:eastAsia="el-GR"/>
        </w:rPr>
      </w:pPr>
    </w:p>
    <w:p w:rsidR="005B2DA4" w:rsidRDefault="005B2DA4"/>
    <w:sectPr w:rsidR="005B2DA4" w:rsidSect="005B2DA4">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291F52"/>
    <w:multiLevelType w:val="hybridMultilevel"/>
    <w:tmpl w:val="CDF85EEC"/>
    <w:lvl w:ilvl="0" w:tplc="1BBC51E8">
      <w:start w:val="1"/>
      <w:numFmt w:val="bullet"/>
      <w:lvlText w:val=""/>
      <w:lvlJc w:val="left"/>
      <w:pPr>
        <w:ind w:left="720" w:hanging="360"/>
      </w:pPr>
      <w:rPr>
        <w:rFonts w:ascii="Wingdings" w:hAnsi="Wingdings" w:hint="default"/>
        <w:b/>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20"/>
  <w:characterSpacingControl w:val="doNotCompress"/>
  <w:compat/>
  <w:rsids>
    <w:rsidRoot w:val="00691D94"/>
    <w:rsid w:val="005B2DA4"/>
    <w:rsid w:val="00691D9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1D9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1D9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703</Words>
  <Characters>3800</Characters>
  <Application>Microsoft Office Word</Application>
  <DocSecurity>0</DocSecurity>
  <Lines>31</Lines>
  <Paragraphs>8</Paragraphs>
  <ScaleCrop>false</ScaleCrop>
  <Company/>
  <LinksUpToDate>false</LinksUpToDate>
  <CharactersWithSpaces>4495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home567</dc:creator>
  <cp:lastModifiedBy>home567</cp:lastModifiedBy>
  <cp:revision>1</cp:revision>
  <dcterms:created xsi:type="dcterms:W3CDTF">2024-07-22T05:55:00Z</dcterms:created>
  <dcterms:modified xsi:type="dcterms:W3CDTF">2024-07-22T05:56:00Z</dcterms:modified>
</cp:coreProperties>
</file>